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638" w:rsidRPr="00D81638" w:rsidRDefault="00D81638" w:rsidP="00D81638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br/>
        <w:t>МИНИСТЕРСТВО ОБРАЗОВАНИЯ И НАУКИ РЕСПУБЛИКИ ТАТАРСТАН</w:t>
      </w:r>
    </w:p>
    <w:p w:rsidR="00D81638" w:rsidRPr="00D81638" w:rsidRDefault="00D81638" w:rsidP="00D8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  <w:br/>
      </w:r>
    </w:p>
    <w:p w:rsidR="00D81638" w:rsidRPr="00D81638" w:rsidRDefault="00D81638" w:rsidP="00D81638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ПИСЬМО</w:t>
      </w:r>
    </w:p>
    <w:p w:rsidR="00D81638" w:rsidRPr="00D81638" w:rsidRDefault="00D81638" w:rsidP="00D81638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от 29 января 2013 г. № 968/13</w:t>
      </w:r>
    </w:p>
    <w:p w:rsidR="00D81638" w:rsidRPr="00D81638" w:rsidRDefault="00D81638" w:rsidP="00D8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  <w:br/>
      </w:r>
    </w:p>
    <w:p w:rsidR="00D81638" w:rsidRPr="00D81638" w:rsidRDefault="00D81638" w:rsidP="00D81638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ОБ ЭФФЕКТИВНОМ ВНЕДРЕНИИ </w:t>
      </w:r>
      <w:proofErr w:type="gram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НОВЫХ</w:t>
      </w:r>
      <w:proofErr w:type="gram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УМК</w:t>
      </w:r>
    </w:p>
    <w:p w:rsidR="00D81638" w:rsidRPr="00D81638" w:rsidRDefault="00D81638" w:rsidP="00D8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  <w:br/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В рамках</w:t>
      </w:r>
      <w:r w:rsidRPr="00D81638">
        <w:rPr>
          <w:rFonts w:ascii="Verdana" w:eastAsia="Times New Roman" w:hAnsi="Verdana" w:cs="Times New Roman"/>
          <w:color w:val="000000"/>
          <w:sz w:val="17"/>
          <w:lang w:eastAsia="ru-RU"/>
        </w:rPr>
        <w:t> </w:t>
      </w: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Стратегии</w:t>
      </w:r>
      <w:r w:rsidRPr="00D81638">
        <w:rPr>
          <w:rFonts w:ascii="Verdana" w:eastAsia="Times New Roman" w:hAnsi="Verdana" w:cs="Times New Roman"/>
          <w:color w:val="000000"/>
          <w:sz w:val="17"/>
          <w:lang w:eastAsia="ru-RU"/>
        </w:rPr>
        <w:t> </w:t>
      </w: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развития образования в Республике Татарстан на 2010 - 2015 годы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Килэчэк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- "Будущее" Министерство образования и науки РТ обеспечивает ДОУ современными инновационными образовательными технологиями, в том числе учебно-методическими комплексами по обучению детей двум государственным языкам Республики Татарстан (методические пособия, демонстрационный и раздаточный материал, рабочие тетради для детей, ауди</w:t>
      </w:r>
      <w:proofErr w:type="gram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о-</w:t>
      </w:r>
      <w:proofErr w:type="gram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и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видеопособия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). Вновь разработанные УМК размещены на официальном сайте Министерства образования и науки РТ (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mon.tatarstan.ru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), в разделе "Дошкольное образование".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proofErr w:type="gram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В настоящее время разработаны и направлены для внедрения в воспитательно-образовательный процесс дошкольных образовательных учреждений следующие УМК.</w:t>
      </w:r>
      <w:proofErr w:type="gramEnd"/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1. Для обучения детей татарскому языку в группах и детских садах с воспитанием и обучением на русском языке: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Методическое пособие по обучению детей 4 - 5 лет татарскому языку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Татарча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- Демонстрационный, раздаточный материал "Минем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оем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к занятиям для детей 4 - 5 лет;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Рабочая тетрадь для детей 4 - 5 лет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Татарча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на татарском и русском языках;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Аудиозаписи к учебно-методическому комплекту по обучению татарскому языку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Татарча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" для детей 4 - 5 лет "Минем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оем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Методическое пособие для воспитателя по обучению детей 5 - 6 лет татарскому языку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Татарча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Демонстрационный, раздаточный материал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Уйный-уйный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усэбез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для детей 5 - 6 лет;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Рабочая тетрадь для детей 5 - 6 лет, изучающих татарский язык, с комплектом наклеек,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Татарча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Аудиозаписи к учебно-методическому комплекту по обучению татарскому языку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Татарча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для детей 5 - 6 лет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Уйный-уйный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усэбез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Методическое пособие по обучению детей 6 - 7 лет татарскому языку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Татарча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- Демонстрационный, раздаточный материал "Без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инде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хэзер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зурлар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-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мэктэпкэ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илтэ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юллар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для детей 6 - 7 лет;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Рабочая тетрадь для детей 6 - 7 лет, изучающих татарский язык, с комплектом наклеек,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Татарча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Аудиозаписи к учебно-методическому комплекту по обучению татарскому языку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Татарча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" для детей 6 - 7 лет "Без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инде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хэзер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зурлар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-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мэктэпкэ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илтэ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юллар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Занимательное обучение татарскому языку "Раз - словечко, два - словечко" для детей старшего дошкольного и младшего школьного возраста.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2. Для обучения детей русскому языку в группах и детских садах с воспитанием и обучением на татарском языке: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Методическое пособие по обучению русскому языку детей дошкольного возраста "Изучаем русский язык" (4 - 7 лет);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Демонстрационный материал к занятиям для детей 4 - 5 лет "Изучаем русский язык";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Рабочая тетрадь для детей 4 - 5 лет "Изучаем русский язык";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Демонстрационный, раздаточный материал "Изучаем русский язык" для детей 5 - 6 лет;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Рабочая тетрадь для детей 5 - 6 лет, изучающих русский язык, с комплектом наклеек "Изучаем русский язык";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Демонстрационный, раздаточный материал "Изучаем русский язык" для детей 6 - 7 лет;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Рабочая тетрадь для детей 6 - 7 лет, изучающих русский язык, с комплектом наклеек "Изучаем русский язык".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3. Для обучения детей родному татарскому языку в группах и детских садах с воспитанием и обучением на татарском языке (развитие речи):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Методическое пособие для воспитателей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Туган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телдэ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по обучению детей 1 младшей группы родному татарскому языку;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Демонстрационный и раздаточный материал к занятиям для детей 1 младшей группы по обучению родному татарскому языку;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Аудиозаписи к занятиям по обучению детей 2 - 3 лет родному татарскому языку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Туган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телдэ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Аудиозаписи к занятиям по обучению детей 3 - 4 лет родному татарскому языку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Туган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телдэ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Методическое пособие для воспитателей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Туган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телдэ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по обучению детей старшей и подготовительной групп родному татарскому языку;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Демонстрационный и раздаточный материал к занятиям для детей старшей и подготовительной групп по обучению родному татарскому языку;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lastRenderedPageBreak/>
        <w:t>- Методическое пособие для воспитателей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Туган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телдэ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сойлэшэбез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по обучению детей 2 младшей группы родному татарскому языку (выдача УМК с 04.02 по 08.02.2013);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Демонстрационный и раздаточный материал к занятиям для детей 2 младшей группы по обучению родному татарскому языку (выдача УМК с 04.02 по 08.02.2013).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4. Для обучения грамоте детей-татар старшего дошкольного возраста: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- Методическое пособие к рабочим тетрадям (№ 1 и № 2) для детей старшего дошкольного возраста.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Мэктэпкэчэ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яшьтэгелэр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элифбасы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Авазларны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уйнатып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- Рабочие тетради (№ 1 и № 2) для детей старшего дошкольного возраста.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Мэктэпкэчэ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яшьтэгелэр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элифбасы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Авазларны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уйнатып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5. Для организации воспитательно-образовательного процесса во всех ДОУ: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Методическое пособие для воспитателей дошкольных образовательных учреждений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Балачак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-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уйнап-келеп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усэр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чак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Хрестоматия художественных произведений для чтения детям на татарском языке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Балачак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аланы";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Хрестоматия художественных произведений для чтения детям на русском языке "На поляне детства";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Методическое пособие по обучению детей дошкольного возраста татарским танцевальным движениям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Шома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бас".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6. Для обеспечения современного </w:t>
      </w:r>
      <w:proofErr w:type="gram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уровня организации обучения детей дошкольного возраста</w:t>
      </w:r>
      <w:proofErr w:type="gram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татарскому языку созданы и направлены для всех ДОУ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мультимедийные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ресурсы нового поколения: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аудиозапись "Танцы народов Поволжья" в DVD дисках;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- аудиокнига "Татар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экиятлэре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 в DVD дисках;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-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аудиоприложение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к методическому пособию по обучению детей дошкольного возраста татарским танцевальным движениям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Шома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бас" в DVD дисках;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- аудиозаписи музыкальных сказок Луизы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Батыр-Булгари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в 3 дисках;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- 29 мультипликационных фильмов Фильмофонда киностудии "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Союзмультфильм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", переведенных на татарский язык, в 4 DVD дисках.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7. Сообщаем также, что в настоящее время осуществляется изготовление анимационных сюжетов к методическому пособию по обучению детей татарскому языку, а также разрабатывается методическое пособие и раздаточный и демонстрационный материал к нему по обучению родному татарскому языку детей 4 - 5 лет.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proofErr w:type="gram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Исходя из изложенного, в целях эффективного использования вновь разработанных УМК органам управлениям образованием рекомендуем:</w:t>
      </w:r>
      <w:proofErr w:type="gramEnd"/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1. Произвести сверку соответствия перечисленных выше учебно-методических комплексов, </w:t>
      </w:r>
      <w:proofErr w:type="gram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полученным</w:t>
      </w:r>
      <w:proofErr w:type="gram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УМК, в соответствии с накладными. Необходимо, также, произвести ревизию и проверить правильность распределения (по разнарядке) новых УМК в детские сады с учетом того, какому государственному языку в них ведется обучение детей.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2. Усилить </w:t>
      </w:r>
      <w:proofErr w:type="gram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контроль за</w:t>
      </w:r>
      <w:proofErr w:type="gram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деятельностью ДОУ по эффективному внедрению учебно-методических комплексов, в том числе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мультимедийных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 ресурсов в воспитательно-образовательный процесс ДОУ. Донести до родителей информацию о возможности использования мультфильмов с сайта Министерства образования и науки РТ (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www.mon.tatar.ru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 xml:space="preserve">), а также </w:t>
      </w:r>
      <w:proofErr w:type="spellStart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www.YouTube</w:t>
      </w:r>
      <w:proofErr w:type="spellEnd"/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, где также размещены (пользователями сети интернет) мультфильмы на татарском языке.</w:t>
      </w:r>
    </w:p>
    <w:p w:rsidR="00D81638" w:rsidRPr="00D81638" w:rsidRDefault="00D81638" w:rsidP="00D81638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D81638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3. В соответствии с разработанными УМК в конце текущего учебного года необходимо организовать мониторинг усвоения детьми программного материала с помощью диагностического инструментария. Срок исполнения - 03.06.2013.</w:t>
      </w:r>
    </w:p>
    <w:p w:rsidR="00EA6743" w:rsidRDefault="00EA6743"/>
    <w:sectPr w:rsidR="00EA6743" w:rsidSect="00EA67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1638"/>
    <w:rsid w:val="00D81638"/>
    <w:rsid w:val="00EA6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7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816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2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2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7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3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7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7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7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5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4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1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3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7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1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2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1069</Words>
  <Characters>6094</Characters>
  <Application>Microsoft Office Word</Application>
  <DocSecurity>0</DocSecurity>
  <Lines>50</Lines>
  <Paragraphs>14</Paragraphs>
  <ScaleCrop>false</ScaleCrop>
  <Company/>
  <LinksUpToDate>false</LinksUpToDate>
  <CharactersWithSpaces>7149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Анжела</dc:creator>
  <cp:lastModifiedBy>Анжела</cp:lastModifiedBy>
  <cp:revision>1</cp:revision>
  <dcterms:created xsi:type="dcterms:W3CDTF">2014-04-17T16:14:00Z</dcterms:created>
  <dcterms:modified xsi:type="dcterms:W3CDTF">2014-04-17T16:15:00Z</dcterms:modified>
</cp:coreProperties>
</file>